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06E" w:rsidRDefault="00B5506E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3EDBE8">
            <wp:simplePos x="0" y="0"/>
            <wp:positionH relativeFrom="margin">
              <wp:posOffset>4419600</wp:posOffset>
            </wp:positionH>
            <wp:positionV relativeFrom="paragraph">
              <wp:posOffset>0</wp:posOffset>
            </wp:positionV>
            <wp:extent cx="2377440" cy="1420495"/>
            <wp:effectExtent l="0" t="0" r="3810" b="8255"/>
            <wp:wrapTight wrapText="bothSides">
              <wp:wrapPolygon edited="0">
                <wp:start x="0" y="0"/>
                <wp:lineTo x="0" y="21436"/>
                <wp:lineTo x="21462" y="21436"/>
                <wp:lineTo x="21462" y="0"/>
                <wp:lineTo x="0" y="0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7D0EA29-6FF7-45C7-9620-311993CDE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7D0EA29-6FF7-45C7-9620-311993CDE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06E">
        <w:rPr>
          <w:b/>
          <w:sz w:val="32"/>
          <w:szCs w:val="32"/>
        </w:rPr>
        <w:t>Cardiovascular System Notes</w:t>
      </w:r>
    </w:p>
    <w:p w:rsidR="00B5506E" w:rsidRDefault="00B5506E">
      <w:pPr>
        <w:rPr>
          <w:b/>
          <w:sz w:val="32"/>
          <w:szCs w:val="32"/>
        </w:rPr>
      </w:pPr>
    </w:p>
    <w:p w:rsidR="00B5506E" w:rsidRDefault="00B550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Functions of Cardiovascular System</w:t>
      </w:r>
    </w:p>
    <w:p w:rsidR="00B5506E" w:rsidRDefault="00B5506E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C941BC" w:rsidRDefault="00C941BC">
      <w:pPr>
        <w:rPr>
          <w:sz w:val="24"/>
          <w:szCs w:val="24"/>
        </w:rPr>
      </w:pPr>
    </w:p>
    <w:p w:rsidR="00B5506E" w:rsidRDefault="00B5506E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</w:p>
    <w:p w:rsidR="00C941BC" w:rsidRDefault="00C941BC">
      <w:pPr>
        <w:rPr>
          <w:sz w:val="24"/>
          <w:szCs w:val="24"/>
        </w:rPr>
      </w:pPr>
    </w:p>
    <w:p w:rsidR="00C941BC" w:rsidRDefault="00C941BC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</w:p>
    <w:p w:rsidR="00C941BC" w:rsidRDefault="00C941BC">
      <w:pPr>
        <w:rPr>
          <w:sz w:val="24"/>
          <w:szCs w:val="24"/>
        </w:rPr>
      </w:pPr>
    </w:p>
    <w:p w:rsidR="00C941BC" w:rsidRDefault="00C941BC">
      <w:pPr>
        <w:rPr>
          <w:sz w:val="24"/>
          <w:szCs w:val="24"/>
        </w:rPr>
      </w:pPr>
      <w:r>
        <w:rPr>
          <w:sz w:val="24"/>
          <w:szCs w:val="24"/>
        </w:rPr>
        <w:t xml:space="preserve">4) </w:t>
      </w:r>
    </w:p>
    <w:p w:rsidR="00B5506E" w:rsidRDefault="00B5506E">
      <w:pPr>
        <w:rPr>
          <w:sz w:val="24"/>
          <w:szCs w:val="24"/>
        </w:rPr>
      </w:pPr>
    </w:p>
    <w:p w:rsidR="00B5506E" w:rsidRDefault="00C941BC">
      <w:pPr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4299585</wp:posOffset>
            </wp:positionH>
            <wp:positionV relativeFrom="paragraph">
              <wp:posOffset>88900</wp:posOffset>
            </wp:positionV>
            <wp:extent cx="236791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374" y="21457"/>
                <wp:lineTo x="213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11-28 1303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06E" w:rsidRPr="00B5506E">
        <w:rPr>
          <w:b/>
          <w:i/>
          <w:sz w:val="28"/>
          <w:szCs w:val="28"/>
        </w:rPr>
        <w:t xml:space="preserve">Components </w:t>
      </w:r>
      <w:r>
        <w:rPr>
          <w:b/>
          <w:i/>
          <w:sz w:val="28"/>
          <w:szCs w:val="28"/>
        </w:rPr>
        <w:t>of the Cardiovascular System</w:t>
      </w:r>
    </w:p>
    <w:p w:rsidR="00B5506E" w:rsidRDefault="00B5506E" w:rsidP="00F16E5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B5506E" w:rsidRDefault="00B5506E" w:rsidP="00F16E5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</w:t>
      </w:r>
    </w:p>
    <w:p w:rsidR="00B5506E" w:rsidRPr="00B5506E" w:rsidRDefault="00B5506E" w:rsidP="00F16E5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3) </w:t>
      </w:r>
    </w:p>
    <w:p w:rsidR="00C12048" w:rsidRDefault="00B5506E">
      <w:r>
        <w:t xml:space="preserve"> </w:t>
      </w:r>
    </w:p>
    <w:p w:rsidR="00C12048" w:rsidRPr="00C12048" w:rsidRDefault="00C12048"/>
    <w:p w:rsidR="00B5506E" w:rsidRDefault="00B5506E">
      <w:pPr>
        <w:rPr>
          <w:b/>
          <w:i/>
          <w:sz w:val="28"/>
          <w:szCs w:val="28"/>
        </w:rPr>
      </w:pPr>
      <w:r w:rsidRPr="00B5506E">
        <w:rPr>
          <w:b/>
          <w:i/>
          <w:sz w:val="28"/>
          <w:szCs w:val="28"/>
        </w:rPr>
        <w:t>Blood</w:t>
      </w:r>
    </w:p>
    <w:p w:rsidR="00B5506E" w:rsidRDefault="00B5506E">
      <w:pPr>
        <w:rPr>
          <w:sz w:val="24"/>
          <w:szCs w:val="24"/>
        </w:rPr>
      </w:pPr>
      <w:r w:rsidRPr="00B5506E">
        <w:rPr>
          <w:sz w:val="24"/>
          <w:szCs w:val="24"/>
        </w:rPr>
        <w:t>Blood-</w:t>
      </w:r>
    </w:p>
    <w:p w:rsidR="00F16E52" w:rsidRPr="00B5506E" w:rsidRDefault="00F16E52">
      <w:pPr>
        <w:rPr>
          <w:sz w:val="24"/>
          <w:szCs w:val="24"/>
        </w:rPr>
      </w:pPr>
    </w:p>
    <w:p w:rsidR="00B5506E" w:rsidRPr="00B5506E" w:rsidRDefault="00B5506E">
      <w:pPr>
        <w:rPr>
          <w:sz w:val="24"/>
          <w:szCs w:val="24"/>
        </w:rPr>
      </w:pPr>
      <w:r w:rsidRPr="00B5506E">
        <w:rPr>
          <w:sz w:val="24"/>
          <w:szCs w:val="24"/>
        </w:rPr>
        <w:t xml:space="preserve">2 Main Parts of Blood: </w:t>
      </w:r>
      <w:r>
        <w:rPr>
          <w:sz w:val="24"/>
          <w:szCs w:val="24"/>
        </w:rPr>
        <w:t>_____________________ and ____________________</w:t>
      </w:r>
    </w:p>
    <w:p w:rsidR="00B5506E" w:rsidRPr="00B5506E" w:rsidRDefault="00B5506E">
      <w:pPr>
        <w:rPr>
          <w:sz w:val="24"/>
          <w:szCs w:val="24"/>
        </w:rPr>
      </w:pPr>
      <w:r w:rsidRPr="00B5506E">
        <w:rPr>
          <w:sz w:val="24"/>
          <w:szCs w:val="24"/>
        </w:rPr>
        <w:t>1) Blood Cells-</w:t>
      </w:r>
    </w:p>
    <w:p w:rsidR="00C941BC" w:rsidRPr="00B5506E" w:rsidRDefault="00B5506E">
      <w:pPr>
        <w:rPr>
          <w:sz w:val="24"/>
          <w:szCs w:val="24"/>
        </w:rPr>
      </w:pPr>
      <w:r w:rsidRPr="00B5506E"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 w:rsidRPr="00B5506E">
        <w:rPr>
          <w:sz w:val="24"/>
          <w:szCs w:val="24"/>
        </w:rPr>
        <w:t>Erythrocytes-</w:t>
      </w:r>
    </w:p>
    <w:p w:rsidR="00B5506E" w:rsidRPr="00B5506E" w:rsidRDefault="00B5506E">
      <w:pPr>
        <w:rPr>
          <w:sz w:val="24"/>
          <w:szCs w:val="24"/>
        </w:rPr>
      </w:pPr>
      <w:r w:rsidRPr="00B5506E"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 w:rsidRPr="00B5506E">
        <w:rPr>
          <w:sz w:val="24"/>
          <w:szCs w:val="24"/>
        </w:rPr>
        <w:t>Leukocytes-</w:t>
      </w:r>
    </w:p>
    <w:p w:rsidR="00B5506E" w:rsidRPr="00B5506E" w:rsidRDefault="00B5506E">
      <w:pPr>
        <w:rPr>
          <w:sz w:val="24"/>
          <w:szCs w:val="24"/>
        </w:rPr>
      </w:pPr>
      <w:r w:rsidRPr="00B5506E"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 w:rsidRPr="00B5506E">
        <w:rPr>
          <w:sz w:val="24"/>
          <w:szCs w:val="24"/>
        </w:rPr>
        <w:t>Thrombocytes-</w:t>
      </w:r>
    </w:p>
    <w:p w:rsidR="00A04733" w:rsidRDefault="00C941B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-257175</wp:posOffset>
            </wp:positionV>
            <wp:extent cx="20193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96" y="21192"/>
                <wp:lineTo x="213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od-g4e28dcb97_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06E" w:rsidRPr="00B5506E">
        <w:rPr>
          <w:sz w:val="24"/>
          <w:szCs w:val="24"/>
        </w:rPr>
        <w:t xml:space="preserve">2)  Plasma- </w:t>
      </w:r>
    </w:p>
    <w:p w:rsidR="00C12048" w:rsidRDefault="00C12048">
      <w:pPr>
        <w:rPr>
          <w:sz w:val="24"/>
          <w:szCs w:val="24"/>
        </w:rPr>
      </w:pPr>
    </w:p>
    <w:p w:rsidR="00A04733" w:rsidRDefault="00A04733">
      <w:pPr>
        <w:rPr>
          <w:b/>
          <w:i/>
          <w:sz w:val="28"/>
          <w:szCs w:val="28"/>
        </w:rPr>
      </w:pPr>
      <w:r w:rsidRPr="00A04733">
        <w:rPr>
          <w:b/>
          <w:i/>
          <w:sz w:val="28"/>
          <w:szCs w:val="28"/>
        </w:rPr>
        <w:lastRenderedPageBreak/>
        <w:t>Heart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 xml:space="preserve">Heart- </w:t>
      </w:r>
    </w:p>
    <w:p w:rsidR="00A04733" w:rsidRDefault="00A04733">
      <w:pPr>
        <w:rPr>
          <w:sz w:val="24"/>
          <w:szCs w:val="24"/>
        </w:rPr>
      </w:pPr>
    </w:p>
    <w:p w:rsidR="00A04733" w:rsidRPr="00C12048" w:rsidRDefault="00A04733">
      <w:pPr>
        <w:rPr>
          <w:i/>
          <w:sz w:val="24"/>
          <w:szCs w:val="24"/>
        </w:rPr>
      </w:pPr>
      <w:r w:rsidRPr="00C12048">
        <w:rPr>
          <w:i/>
          <w:sz w:val="24"/>
          <w:szCs w:val="24"/>
        </w:rPr>
        <w:t>Location of Heart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A04733" w:rsidRDefault="00A04733">
      <w:pPr>
        <w:rPr>
          <w:sz w:val="24"/>
          <w:szCs w:val="24"/>
        </w:rPr>
      </w:pPr>
    </w:p>
    <w:p w:rsidR="00A04733" w:rsidRPr="00C12048" w:rsidRDefault="00A04733">
      <w:pPr>
        <w:rPr>
          <w:i/>
          <w:sz w:val="24"/>
          <w:szCs w:val="24"/>
        </w:rPr>
      </w:pPr>
      <w:r w:rsidRPr="00C12048">
        <w:rPr>
          <w:i/>
          <w:sz w:val="24"/>
          <w:szCs w:val="24"/>
        </w:rPr>
        <w:t>Functions of the Heart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A04733" w:rsidRP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br/>
      </w:r>
    </w:p>
    <w:p w:rsidR="00A04733" w:rsidRDefault="00A04733">
      <w:pPr>
        <w:rPr>
          <w:sz w:val="24"/>
          <w:szCs w:val="24"/>
        </w:rPr>
      </w:pPr>
    </w:p>
    <w:p w:rsidR="002712E1" w:rsidRPr="002712E1" w:rsidRDefault="002712E1">
      <w:pPr>
        <w:rPr>
          <w:i/>
          <w:sz w:val="24"/>
          <w:szCs w:val="24"/>
        </w:rPr>
      </w:pPr>
      <w:r w:rsidRPr="002712E1">
        <w:rPr>
          <w:i/>
          <w:sz w:val="24"/>
          <w:szCs w:val="24"/>
        </w:rPr>
        <w:t>4 Chambers of the Heart</w:t>
      </w:r>
    </w:p>
    <w:p w:rsidR="002712E1" w:rsidRDefault="002712E1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2712E1" w:rsidRDefault="002712E1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</w:p>
    <w:p w:rsidR="002712E1" w:rsidRDefault="002712E1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2712E1" w:rsidRDefault="002712E1">
      <w:pPr>
        <w:rPr>
          <w:sz w:val="24"/>
          <w:szCs w:val="24"/>
        </w:rPr>
      </w:pPr>
      <w:r>
        <w:rPr>
          <w:sz w:val="24"/>
          <w:szCs w:val="24"/>
        </w:rPr>
        <w:t>4)</w:t>
      </w:r>
    </w:p>
    <w:p w:rsidR="002712E1" w:rsidRDefault="002712E1">
      <w:pPr>
        <w:rPr>
          <w:sz w:val="24"/>
          <w:szCs w:val="24"/>
        </w:rPr>
      </w:pPr>
    </w:p>
    <w:p w:rsidR="002712E1" w:rsidRDefault="002712E1">
      <w:pPr>
        <w:rPr>
          <w:i/>
          <w:sz w:val="24"/>
          <w:szCs w:val="24"/>
        </w:rPr>
      </w:pPr>
      <w:r w:rsidRPr="002712E1">
        <w:rPr>
          <w:i/>
          <w:sz w:val="24"/>
          <w:szCs w:val="24"/>
        </w:rPr>
        <w:t>Major Blood Vessels of the Heart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4)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z w:val="24"/>
          <w:szCs w:val="24"/>
        </w:rPr>
        <w:br/>
      </w: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51113" cy="3638550"/>
            <wp:effectExtent l="0" t="0" r="0" b="0"/>
            <wp:wrapTight wrapText="bothSides">
              <wp:wrapPolygon edited="0">
                <wp:start x="0" y="0"/>
                <wp:lineTo x="0" y="21487"/>
                <wp:lineTo x="21454" y="21487"/>
                <wp:lineTo x="214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ucture-of-he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11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Valves of the Heart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Function-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Types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250572" w:rsidRDefault="00250572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2C681D" w:rsidRDefault="002C681D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</w:p>
    <w:p w:rsidR="002C681D" w:rsidRDefault="002C681D">
      <w:pPr>
        <w:rPr>
          <w:sz w:val="24"/>
          <w:szCs w:val="24"/>
        </w:rPr>
      </w:pPr>
      <w:r>
        <w:rPr>
          <w:sz w:val="24"/>
          <w:szCs w:val="24"/>
        </w:rPr>
        <w:t>4)</w:t>
      </w:r>
    </w:p>
    <w:p w:rsidR="002C681D" w:rsidRDefault="00574F9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BDF5E7">
            <wp:simplePos x="0" y="0"/>
            <wp:positionH relativeFrom="column">
              <wp:posOffset>1290320</wp:posOffset>
            </wp:positionH>
            <wp:positionV relativeFrom="paragraph">
              <wp:posOffset>24130</wp:posOffset>
            </wp:positionV>
            <wp:extent cx="4757420" cy="1948815"/>
            <wp:effectExtent l="0" t="0" r="5080" b="0"/>
            <wp:wrapTight wrapText="bothSides">
              <wp:wrapPolygon edited="0">
                <wp:start x="0" y="0"/>
                <wp:lineTo x="0" y="21326"/>
                <wp:lineTo x="21537" y="21326"/>
                <wp:lineTo x="21537" y="0"/>
                <wp:lineTo x="0" y="0"/>
              </wp:wrapPolygon>
            </wp:wrapTight>
            <wp:docPr id="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4A359053-8885-462B-B03F-684FC6DA03C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4A359053-8885-462B-B03F-684FC6DA03C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572" w:rsidRDefault="00250572">
      <w:pPr>
        <w:rPr>
          <w:sz w:val="24"/>
          <w:szCs w:val="24"/>
        </w:rPr>
      </w:pPr>
    </w:p>
    <w:p w:rsidR="00250572" w:rsidRDefault="00250572">
      <w:pPr>
        <w:rPr>
          <w:sz w:val="24"/>
          <w:szCs w:val="24"/>
        </w:rPr>
      </w:pPr>
    </w:p>
    <w:p w:rsidR="00250572" w:rsidRDefault="00250572">
      <w:pPr>
        <w:rPr>
          <w:sz w:val="24"/>
          <w:szCs w:val="24"/>
        </w:rPr>
      </w:pPr>
    </w:p>
    <w:p w:rsidR="00250572" w:rsidRDefault="00250572">
      <w:pPr>
        <w:rPr>
          <w:sz w:val="24"/>
          <w:szCs w:val="24"/>
        </w:rPr>
      </w:pPr>
    </w:p>
    <w:p w:rsidR="00250572" w:rsidRDefault="00250572">
      <w:pPr>
        <w:rPr>
          <w:sz w:val="24"/>
          <w:szCs w:val="24"/>
        </w:rPr>
      </w:pPr>
    </w:p>
    <w:p w:rsidR="00C3271D" w:rsidRDefault="00C3271D">
      <w:pPr>
        <w:rPr>
          <w:i/>
          <w:sz w:val="24"/>
          <w:szCs w:val="24"/>
        </w:rPr>
      </w:pPr>
    </w:p>
    <w:p w:rsidR="00C3271D" w:rsidRDefault="00C3271D">
      <w:pPr>
        <w:rPr>
          <w:i/>
          <w:sz w:val="24"/>
          <w:szCs w:val="24"/>
        </w:rPr>
      </w:pPr>
      <w:r w:rsidRPr="00C3271D">
        <w:rPr>
          <w:i/>
          <w:sz w:val="24"/>
          <w:szCs w:val="24"/>
        </w:rPr>
        <w:lastRenderedPageBreak/>
        <w:t xml:space="preserve">Flow of Blood 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4)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5)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6)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7)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 xml:space="preserve">8) 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 xml:space="preserve">9) 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10)</w:t>
      </w:r>
    </w:p>
    <w:p w:rsidR="00C3271D" w:rsidRDefault="00C3271D">
      <w:pPr>
        <w:rPr>
          <w:sz w:val="24"/>
          <w:szCs w:val="24"/>
        </w:rPr>
      </w:pPr>
      <w:r>
        <w:rPr>
          <w:sz w:val="24"/>
          <w:szCs w:val="24"/>
        </w:rPr>
        <w:t>11)</w:t>
      </w:r>
      <w:r>
        <w:rPr>
          <w:sz w:val="24"/>
          <w:szCs w:val="24"/>
        </w:rPr>
        <w:br/>
      </w: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DE5704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CFBAB82">
            <wp:simplePos x="0" y="0"/>
            <wp:positionH relativeFrom="column">
              <wp:posOffset>447040</wp:posOffset>
            </wp:positionH>
            <wp:positionV relativeFrom="paragraph">
              <wp:posOffset>253365</wp:posOffset>
            </wp:positionV>
            <wp:extent cx="5085715" cy="3516630"/>
            <wp:effectExtent l="0" t="0" r="635" b="7620"/>
            <wp:wrapTight wrapText="bothSides">
              <wp:wrapPolygon edited="0">
                <wp:start x="0" y="0"/>
                <wp:lineTo x="0" y="21530"/>
                <wp:lineTo x="21522" y="21530"/>
                <wp:lineTo x="2152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3-12-01 1039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Default="00C3271D">
      <w:pPr>
        <w:rPr>
          <w:sz w:val="24"/>
          <w:szCs w:val="24"/>
        </w:rPr>
      </w:pPr>
    </w:p>
    <w:p w:rsidR="00C3271D" w:rsidRPr="00C3271D" w:rsidRDefault="00C3271D">
      <w:pPr>
        <w:rPr>
          <w:sz w:val="24"/>
          <w:szCs w:val="24"/>
        </w:rPr>
      </w:pPr>
    </w:p>
    <w:p w:rsidR="00C3271D" w:rsidRDefault="00C3271D">
      <w:pPr>
        <w:rPr>
          <w:b/>
          <w:i/>
          <w:sz w:val="28"/>
          <w:szCs w:val="28"/>
        </w:rPr>
      </w:pPr>
    </w:p>
    <w:p w:rsidR="00C3271D" w:rsidRDefault="00C3271D">
      <w:pPr>
        <w:rPr>
          <w:b/>
          <w:i/>
          <w:sz w:val="28"/>
          <w:szCs w:val="28"/>
        </w:rPr>
      </w:pPr>
    </w:p>
    <w:p w:rsidR="00A04733" w:rsidRDefault="00387E6C">
      <w:pPr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3092450</wp:posOffset>
            </wp:positionH>
            <wp:positionV relativeFrom="paragraph">
              <wp:posOffset>0</wp:posOffset>
            </wp:positionV>
            <wp:extent cx="3300730" cy="2227580"/>
            <wp:effectExtent l="0" t="0" r="0" b="1270"/>
            <wp:wrapTight wrapText="bothSides">
              <wp:wrapPolygon edited="0">
                <wp:start x="0" y="0"/>
                <wp:lineTo x="0" y="21428"/>
                <wp:lineTo x="21442" y="21428"/>
                <wp:lineTo x="214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eries-and-vei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33" w:rsidRPr="00A04733">
        <w:rPr>
          <w:b/>
          <w:i/>
          <w:sz w:val="28"/>
          <w:szCs w:val="28"/>
        </w:rPr>
        <w:t>Blood Vessels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Blood vessels-</w:t>
      </w:r>
    </w:p>
    <w:p w:rsidR="00A04733" w:rsidRDefault="00A04733">
      <w:pPr>
        <w:rPr>
          <w:sz w:val="24"/>
          <w:szCs w:val="24"/>
        </w:rPr>
      </w:pPr>
    </w:p>
    <w:p w:rsidR="00A04733" w:rsidRPr="00C12048" w:rsidRDefault="00A04733">
      <w:pPr>
        <w:rPr>
          <w:i/>
          <w:sz w:val="24"/>
          <w:szCs w:val="24"/>
        </w:rPr>
      </w:pPr>
      <w:r w:rsidRPr="00C12048">
        <w:rPr>
          <w:i/>
          <w:sz w:val="24"/>
          <w:szCs w:val="24"/>
        </w:rPr>
        <w:t>Types of blood vessels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A04733" w:rsidRDefault="00A04733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A04733" w:rsidRDefault="00A04733" w:rsidP="00A04733">
      <w:pPr>
        <w:rPr>
          <w:bCs/>
          <w:sz w:val="24"/>
          <w:szCs w:val="24"/>
        </w:rPr>
      </w:pPr>
    </w:p>
    <w:p w:rsidR="00A04733" w:rsidRPr="00A04733" w:rsidRDefault="00A04733" w:rsidP="00A04733">
      <w:pPr>
        <w:rPr>
          <w:i/>
          <w:sz w:val="24"/>
          <w:szCs w:val="24"/>
        </w:rPr>
      </w:pPr>
      <w:r w:rsidRPr="00A04733">
        <w:rPr>
          <w:bCs/>
          <w:i/>
          <w:sz w:val="24"/>
          <w:szCs w:val="24"/>
        </w:rPr>
        <w:t>Arteries</w:t>
      </w:r>
    </w:p>
    <w:p w:rsidR="007431B3" w:rsidRDefault="00A04733" w:rsidP="00A0473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1) </w:t>
      </w:r>
    </w:p>
    <w:p w:rsidR="007431B3" w:rsidRDefault="00A04733" w:rsidP="00A0473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</w:p>
    <w:p w:rsidR="00A04733" w:rsidRDefault="00A04733" w:rsidP="00A04733">
      <w:pPr>
        <w:rPr>
          <w:sz w:val="24"/>
          <w:szCs w:val="24"/>
        </w:rPr>
      </w:pPr>
      <w:r>
        <w:rPr>
          <w:bCs/>
          <w:sz w:val="24"/>
          <w:szCs w:val="24"/>
        </w:rPr>
        <w:t xml:space="preserve">3) </w:t>
      </w:r>
      <w:r w:rsidR="007431B3" w:rsidRPr="00A04733">
        <w:rPr>
          <w:bCs/>
          <w:sz w:val="24"/>
          <w:szCs w:val="24"/>
        </w:rPr>
        <w:t xml:space="preserve">                    </w:t>
      </w:r>
    </w:p>
    <w:p w:rsidR="00A04733" w:rsidRDefault="00A04733" w:rsidP="00A04733">
      <w:pPr>
        <w:rPr>
          <w:bCs/>
          <w:sz w:val="24"/>
          <w:szCs w:val="24"/>
        </w:rPr>
      </w:pPr>
    </w:p>
    <w:p w:rsidR="006F4122" w:rsidRDefault="007431B3" w:rsidP="00A04733">
      <w:pPr>
        <w:rPr>
          <w:bCs/>
          <w:sz w:val="24"/>
          <w:szCs w:val="24"/>
        </w:rPr>
      </w:pPr>
      <w:r w:rsidRPr="00A04733">
        <w:rPr>
          <w:bCs/>
          <w:sz w:val="24"/>
          <w:szCs w:val="24"/>
        </w:rPr>
        <w:t xml:space="preserve">Veins </w:t>
      </w:r>
    </w:p>
    <w:p w:rsidR="00C12048" w:rsidRDefault="00C12048" w:rsidP="00A04733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</w:p>
    <w:p w:rsidR="00C12048" w:rsidRDefault="00C12048" w:rsidP="00A04733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7431B3" w:rsidRDefault="007431B3" w:rsidP="00A04733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C12048" w:rsidRDefault="00C12048" w:rsidP="00A04733">
      <w:pPr>
        <w:rPr>
          <w:sz w:val="24"/>
          <w:szCs w:val="24"/>
        </w:rPr>
      </w:pPr>
    </w:p>
    <w:p w:rsidR="00C12048" w:rsidRDefault="00C12048" w:rsidP="00A04733">
      <w:pPr>
        <w:rPr>
          <w:sz w:val="24"/>
          <w:szCs w:val="24"/>
        </w:rPr>
      </w:pPr>
      <w:r>
        <w:rPr>
          <w:sz w:val="24"/>
          <w:szCs w:val="24"/>
        </w:rPr>
        <w:t>Capillaries</w:t>
      </w:r>
    </w:p>
    <w:p w:rsidR="00C12048" w:rsidRDefault="00C12048" w:rsidP="00A04733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7431B3" w:rsidRDefault="007431B3" w:rsidP="00A04733">
      <w:pPr>
        <w:rPr>
          <w:sz w:val="24"/>
          <w:szCs w:val="24"/>
        </w:rPr>
      </w:pPr>
    </w:p>
    <w:p w:rsidR="00C12048" w:rsidRDefault="00C12048" w:rsidP="00A04733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7431B3" w:rsidRDefault="007431B3" w:rsidP="00A04733">
      <w:pPr>
        <w:rPr>
          <w:sz w:val="24"/>
          <w:szCs w:val="24"/>
        </w:rPr>
      </w:pPr>
    </w:p>
    <w:p w:rsidR="007431B3" w:rsidRDefault="007431B3" w:rsidP="00A0473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F30526">
            <wp:simplePos x="0" y="0"/>
            <wp:positionH relativeFrom="column">
              <wp:posOffset>3619500</wp:posOffset>
            </wp:positionH>
            <wp:positionV relativeFrom="paragraph">
              <wp:posOffset>-1580515</wp:posOffset>
            </wp:positionV>
            <wp:extent cx="3058795" cy="2809903"/>
            <wp:effectExtent l="0" t="0" r="8255" b="9525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20485" name="Picture 8" descr="image004">
              <a:extLst xmlns:a="http://schemas.openxmlformats.org/drawingml/2006/main">
                <a:ext uri="{FF2B5EF4-FFF2-40B4-BE49-F238E27FC236}">
                  <a16:creationId xmlns:a16="http://schemas.microsoft.com/office/drawing/2014/main" id="{D2EA6028-FA91-46C1-8BCC-33DD4D7901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8" descr="image004">
                      <a:extLst>
                        <a:ext uri="{FF2B5EF4-FFF2-40B4-BE49-F238E27FC236}">
                          <a16:creationId xmlns:a16="http://schemas.microsoft.com/office/drawing/2014/main" id="{D2EA6028-FA91-46C1-8BCC-33DD4D7901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8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3)</w:t>
      </w:r>
    </w:p>
    <w:p w:rsidR="00C12048" w:rsidRPr="00A04733" w:rsidRDefault="00C12048" w:rsidP="00A04733">
      <w:pPr>
        <w:rPr>
          <w:sz w:val="24"/>
          <w:szCs w:val="24"/>
        </w:rPr>
      </w:pPr>
    </w:p>
    <w:p w:rsidR="00A04733" w:rsidRPr="00A04733" w:rsidRDefault="00A04733">
      <w:pPr>
        <w:rPr>
          <w:sz w:val="24"/>
          <w:szCs w:val="24"/>
        </w:rPr>
      </w:pPr>
    </w:p>
    <w:p w:rsidR="00A04733" w:rsidRPr="00A04733" w:rsidRDefault="00A04733">
      <w:pPr>
        <w:rPr>
          <w:sz w:val="24"/>
          <w:szCs w:val="24"/>
        </w:rPr>
      </w:pPr>
    </w:p>
    <w:p w:rsidR="00A04733" w:rsidRPr="00B5506E" w:rsidRDefault="00A04733">
      <w:pPr>
        <w:rPr>
          <w:sz w:val="24"/>
          <w:szCs w:val="24"/>
        </w:rPr>
      </w:pPr>
    </w:p>
    <w:sectPr w:rsidR="00A04733" w:rsidRPr="00B550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68610B"/>
    <w:multiLevelType w:val="hybridMultilevel"/>
    <w:tmpl w:val="3C944404"/>
    <w:lvl w:ilvl="0" w:tplc="AD4EF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7E73E0">
      <w:start w:val="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1C18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8B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32F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44A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EA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8AE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22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6E"/>
    <w:rsid w:val="00052879"/>
    <w:rsid w:val="000F317E"/>
    <w:rsid w:val="00250572"/>
    <w:rsid w:val="002712E1"/>
    <w:rsid w:val="002C681D"/>
    <w:rsid w:val="00387E6C"/>
    <w:rsid w:val="00574F96"/>
    <w:rsid w:val="006F4122"/>
    <w:rsid w:val="007431B3"/>
    <w:rsid w:val="00A04733"/>
    <w:rsid w:val="00B13BA9"/>
    <w:rsid w:val="00B5506E"/>
    <w:rsid w:val="00C12048"/>
    <w:rsid w:val="00C3271D"/>
    <w:rsid w:val="00C816C0"/>
    <w:rsid w:val="00C941BC"/>
    <w:rsid w:val="00DE5704"/>
    <w:rsid w:val="00F1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DB34"/>
  <w15:chartTrackingRefBased/>
  <w15:docId w15:val="{B23165DF-BE17-4AEE-9D3D-B3175E91A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8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787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87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982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699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91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139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407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Harrison County Schools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Merritt</dc:creator>
  <cp:keywords/>
  <dc:description/>
  <cp:lastModifiedBy>Rebecca Merritt</cp:lastModifiedBy>
  <cp:revision>11</cp:revision>
  <cp:lastPrinted>2023-11-28T18:18:00Z</cp:lastPrinted>
  <dcterms:created xsi:type="dcterms:W3CDTF">2023-11-28T17:42:00Z</dcterms:created>
  <dcterms:modified xsi:type="dcterms:W3CDTF">2023-12-01T17:19:00Z</dcterms:modified>
</cp:coreProperties>
</file>