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1"/>
        <w:tblW w:w="13216" w:type="dxa"/>
        <w:tblLook w:val="04A0" w:firstRow="1" w:lastRow="0" w:firstColumn="1" w:lastColumn="0" w:noHBand="0" w:noVBand="1"/>
      </w:tblPr>
      <w:tblGrid>
        <w:gridCol w:w="3303"/>
        <w:gridCol w:w="3303"/>
        <w:gridCol w:w="3305"/>
        <w:gridCol w:w="3305"/>
      </w:tblGrid>
      <w:tr w:rsidR="000732F7" w14:paraId="49B3670C" w14:textId="77777777" w:rsidTr="00B15603">
        <w:trPr>
          <w:trHeight w:val="831"/>
        </w:trPr>
        <w:tc>
          <w:tcPr>
            <w:tcW w:w="3303" w:type="dxa"/>
          </w:tcPr>
          <w:p w14:paraId="19B9A6BF" w14:textId="77777777" w:rsidR="000732F7" w:rsidRPr="000732F7" w:rsidRDefault="000732F7" w:rsidP="000732F7">
            <w:pPr>
              <w:jc w:val="center"/>
              <w:rPr>
                <w:b/>
              </w:rPr>
            </w:pPr>
            <w:bookmarkStart w:id="0" w:name="_GoBack"/>
            <w:bookmarkEnd w:id="0"/>
            <w:r w:rsidRPr="000732F7">
              <w:rPr>
                <w:b/>
              </w:rPr>
              <w:t>Tissue type</w:t>
            </w:r>
          </w:p>
        </w:tc>
        <w:tc>
          <w:tcPr>
            <w:tcW w:w="3303" w:type="dxa"/>
          </w:tcPr>
          <w:p w14:paraId="023EA9C8" w14:textId="77777777" w:rsidR="000732F7" w:rsidRPr="000732F7" w:rsidRDefault="000732F7" w:rsidP="000732F7">
            <w:pPr>
              <w:jc w:val="center"/>
              <w:rPr>
                <w:b/>
              </w:rPr>
            </w:pPr>
            <w:r w:rsidRPr="000732F7">
              <w:rPr>
                <w:b/>
              </w:rPr>
              <w:t>Structure (Shape)</w:t>
            </w:r>
          </w:p>
        </w:tc>
        <w:tc>
          <w:tcPr>
            <w:tcW w:w="3305" w:type="dxa"/>
          </w:tcPr>
          <w:p w14:paraId="39042091" w14:textId="77777777" w:rsidR="000732F7" w:rsidRPr="000732F7" w:rsidRDefault="000732F7" w:rsidP="000732F7">
            <w:pPr>
              <w:jc w:val="center"/>
              <w:rPr>
                <w:b/>
              </w:rPr>
            </w:pPr>
            <w:r w:rsidRPr="000732F7">
              <w:rPr>
                <w:b/>
              </w:rPr>
              <w:t>Location</w:t>
            </w:r>
          </w:p>
        </w:tc>
        <w:tc>
          <w:tcPr>
            <w:tcW w:w="3305" w:type="dxa"/>
          </w:tcPr>
          <w:p w14:paraId="6E623C62" w14:textId="77777777" w:rsidR="000732F7" w:rsidRPr="000732F7" w:rsidRDefault="000732F7" w:rsidP="000732F7">
            <w:pPr>
              <w:jc w:val="center"/>
              <w:rPr>
                <w:b/>
              </w:rPr>
            </w:pPr>
            <w:r w:rsidRPr="000732F7">
              <w:rPr>
                <w:b/>
              </w:rPr>
              <w:t>Function</w:t>
            </w:r>
          </w:p>
        </w:tc>
      </w:tr>
      <w:tr w:rsidR="000732F7" w14:paraId="15829CBF" w14:textId="77777777" w:rsidTr="00B15603">
        <w:trPr>
          <w:trHeight w:val="1393"/>
        </w:trPr>
        <w:tc>
          <w:tcPr>
            <w:tcW w:w="3303" w:type="dxa"/>
          </w:tcPr>
          <w:p w14:paraId="0285237C" w14:textId="4B10AC2D" w:rsidR="000732F7" w:rsidRDefault="005F76FA" w:rsidP="000732F7">
            <w:r>
              <w:t>Adipose</w:t>
            </w:r>
          </w:p>
        </w:tc>
        <w:tc>
          <w:tcPr>
            <w:tcW w:w="3303" w:type="dxa"/>
          </w:tcPr>
          <w:p w14:paraId="48AF03A5" w14:textId="77777777" w:rsidR="000732F7" w:rsidRDefault="000732F7" w:rsidP="000732F7"/>
        </w:tc>
        <w:tc>
          <w:tcPr>
            <w:tcW w:w="3305" w:type="dxa"/>
          </w:tcPr>
          <w:p w14:paraId="7D2BA23D" w14:textId="77777777" w:rsidR="000732F7" w:rsidRDefault="000732F7" w:rsidP="000732F7"/>
        </w:tc>
        <w:tc>
          <w:tcPr>
            <w:tcW w:w="3305" w:type="dxa"/>
          </w:tcPr>
          <w:p w14:paraId="0DFBF214" w14:textId="77777777" w:rsidR="000732F7" w:rsidRDefault="000732F7" w:rsidP="000732F7"/>
        </w:tc>
      </w:tr>
      <w:tr w:rsidR="000732F7" w14:paraId="798698E6" w14:textId="77777777" w:rsidTr="00B15603">
        <w:trPr>
          <w:trHeight w:val="1475"/>
        </w:trPr>
        <w:tc>
          <w:tcPr>
            <w:tcW w:w="3303" w:type="dxa"/>
          </w:tcPr>
          <w:p w14:paraId="4EC3F6B2" w14:textId="12589805" w:rsidR="000732F7" w:rsidRDefault="005F76FA" w:rsidP="000732F7">
            <w:r>
              <w:t>Bone</w:t>
            </w:r>
          </w:p>
        </w:tc>
        <w:tc>
          <w:tcPr>
            <w:tcW w:w="3303" w:type="dxa"/>
          </w:tcPr>
          <w:p w14:paraId="4EDBE40E" w14:textId="77777777" w:rsidR="000732F7" w:rsidRDefault="000732F7" w:rsidP="000732F7"/>
        </w:tc>
        <w:tc>
          <w:tcPr>
            <w:tcW w:w="3305" w:type="dxa"/>
          </w:tcPr>
          <w:p w14:paraId="64C8BB4F" w14:textId="77777777" w:rsidR="000732F7" w:rsidRDefault="000732F7" w:rsidP="000732F7"/>
        </w:tc>
        <w:tc>
          <w:tcPr>
            <w:tcW w:w="3305" w:type="dxa"/>
          </w:tcPr>
          <w:p w14:paraId="03C6B7D2" w14:textId="77777777" w:rsidR="000732F7" w:rsidRDefault="000732F7" w:rsidP="000732F7"/>
        </w:tc>
      </w:tr>
      <w:tr w:rsidR="000732F7" w14:paraId="101A3EF9" w14:textId="77777777" w:rsidTr="00B15603">
        <w:trPr>
          <w:trHeight w:val="1393"/>
        </w:trPr>
        <w:tc>
          <w:tcPr>
            <w:tcW w:w="3303" w:type="dxa"/>
          </w:tcPr>
          <w:p w14:paraId="3BA4B6CD" w14:textId="67723BA1" w:rsidR="000732F7" w:rsidRDefault="005F76FA" w:rsidP="005F76FA">
            <w:r>
              <w:t>Hyaline Cartilage</w:t>
            </w:r>
          </w:p>
        </w:tc>
        <w:tc>
          <w:tcPr>
            <w:tcW w:w="3303" w:type="dxa"/>
          </w:tcPr>
          <w:p w14:paraId="3905AB11" w14:textId="77777777" w:rsidR="000732F7" w:rsidRDefault="000732F7" w:rsidP="000732F7"/>
        </w:tc>
        <w:tc>
          <w:tcPr>
            <w:tcW w:w="3305" w:type="dxa"/>
          </w:tcPr>
          <w:p w14:paraId="298087CA" w14:textId="77777777" w:rsidR="000732F7" w:rsidRDefault="000732F7" w:rsidP="000732F7"/>
        </w:tc>
        <w:tc>
          <w:tcPr>
            <w:tcW w:w="3305" w:type="dxa"/>
          </w:tcPr>
          <w:p w14:paraId="42E61757" w14:textId="77777777" w:rsidR="000732F7" w:rsidRDefault="000732F7" w:rsidP="000732F7"/>
        </w:tc>
      </w:tr>
      <w:tr w:rsidR="000732F7" w14:paraId="69CB50E3" w14:textId="77777777" w:rsidTr="00B15603">
        <w:trPr>
          <w:trHeight w:val="1475"/>
        </w:trPr>
        <w:tc>
          <w:tcPr>
            <w:tcW w:w="3303" w:type="dxa"/>
          </w:tcPr>
          <w:p w14:paraId="59EE8C2E" w14:textId="16BEF747" w:rsidR="000732F7" w:rsidRDefault="005F76FA" w:rsidP="000732F7">
            <w:r>
              <w:t xml:space="preserve">Loose Areolar </w:t>
            </w:r>
          </w:p>
        </w:tc>
        <w:tc>
          <w:tcPr>
            <w:tcW w:w="3303" w:type="dxa"/>
          </w:tcPr>
          <w:p w14:paraId="2F84A39E" w14:textId="77777777" w:rsidR="000732F7" w:rsidRDefault="000732F7" w:rsidP="000732F7"/>
        </w:tc>
        <w:tc>
          <w:tcPr>
            <w:tcW w:w="3305" w:type="dxa"/>
          </w:tcPr>
          <w:p w14:paraId="0E85B540" w14:textId="77777777" w:rsidR="000732F7" w:rsidRDefault="000732F7" w:rsidP="000732F7"/>
        </w:tc>
        <w:tc>
          <w:tcPr>
            <w:tcW w:w="3305" w:type="dxa"/>
          </w:tcPr>
          <w:p w14:paraId="3A870B5A" w14:textId="77777777" w:rsidR="000732F7" w:rsidRDefault="000732F7" w:rsidP="000732F7"/>
        </w:tc>
      </w:tr>
      <w:tr w:rsidR="000732F7" w14:paraId="04C48CA4" w14:textId="77777777" w:rsidTr="00B15603">
        <w:trPr>
          <w:trHeight w:val="1393"/>
        </w:trPr>
        <w:tc>
          <w:tcPr>
            <w:tcW w:w="3303" w:type="dxa"/>
          </w:tcPr>
          <w:p w14:paraId="37EB0276" w14:textId="404845B3" w:rsidR="000732F7" w:rsidRDefault="005F76FA" w:rsidP="000732F7">
            <w:r>
              <w:t>Dense Connective</w:t>
            </w:r>
          </w:p>
        </w:tc>
        <w:tc>
          <w:tcPr>
            <w:tcW w:w="3303" w:type="dxa"/>
          </w:tcPr>
          <w:p w14:paraId="4DCA3538" w14:textId="77777777" w:rsidR="000732F7" w:rsidRDefault="000732F7" w:rsidP="000732F7"/>
        </w:tc>
        <w:tc>
          <w:tcPr>
            <w:tcW w:w="3305" w:type="dxa"/>
          </w:tcPr>
          <w:p w14:paraId="616882B4" w14:textId="77777777" w:rsidR="000732F7" w:rsidRDefault="000732F7" w:rsidP="000732F7"/>
        </w:tc>
        <w:tc>
          <w:tcPr>
            <w:tcW w:w="3305" w:type="dxa"/>
          </w:tcPr>
          <w:p w14:paraId="016B19AC" w14:textId="77777777" w:rsidR="000732F7" w:rsidRDefault="000732F7" w:rsidP="000732F7"/>
        </w:tc>
      </w:tr>
    </w:tbl>
    <w:p w14:paraId="7674BEE3" w14:textId="68055ECD" w:rsidR="005E10AC" w:rsidRPr="000732F7" w:rsidRDefault="00C83540" w:rsidP="000732F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Connective </w:t>
      </w:r>
      <w:r w:rsidR="000732F7" w:rsidRPr="000732F7">
        <w:rPr>
          <w:sz w:val="44"/>
          <w:szCs w:val="44"/>
        </w:rPr>
        <w:t>Tissue Chart</w:t>
      </w:r>
    </w:p>
    <w:sectPr w:rsidR="005E10AC" w:rsidRPr="000732F7" w:rsidSect="00C835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7"/>
    <w:rsid w:val="000732F7"/>
    <w:rsid w:val="005E10AC"/>
    <w:rsid w:val="005F76FA"/>
    <w:rsid w:val="007252AD"/>
    <w:rsid w:val="00B15603"/>
    <w:rsid w:val="00C83540"/>
    <w:rsid w:val="00D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151"/>
  <w15:chartTrackingRefBased/>
  <w15:docId w15:val="{2EF8758A-5D62-4B78-8287-99DCD21E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6</cp:revision>
  <dcterms:created xsi:type="dcterms:W3CDTF">2019-09-26T11:51:00Z</dcterms:created>
  <dcterms:modified xsi:type="dcterms:W3CDTF">2019-09-26T11:54:00Z</dcterms:modified>
</cp:coreProperties>
</file>