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CF" w:rsidRPr="00FA3A68" w:rsidRDefault="00E374F3">
      <w:pPr>
        <w:rPr>
          <w:b/>
          <w:sz w:val="24"/>
          <w:szCs w:val="24"/>
        </w:rPr>
      </w:pPr>
      <w:r w:rsidRPr="00FA3A68">
        <w:rPr>
          <w:b/>
          <w:sz w:val="24"/>
          <w:szCs w:val="24"/>
        </w:rPr>
        <w:t>Skeletal Foldable Part 2</w:t>
      </w:r>
    </w:p>
    <w:p w:rsidR="00E374F3" w:rsidRDefault="00E374F3"/>
    <w:p w:rsidR="00E374F3" w:rsidRDefault="00E374F3">
      <w:r>
        <w:t>**** Put definitions and descriptions on the inside of the flaps</w:t>
      </w:r>
    </w:p>
    <w:p w:rsidR="00E374F3" w:rsidRDefault="00E374F3">
      <w:r>
        <w:t xml:space="preserve">1) </w:t>
      </w:r>
      <w:r w:rsidRPr="00E374F3">
        <w:rPr>
          <w:b/>
        </w:rPr>
        <w:t>Types of Bone Tissue</w:t>
      </w:r>
      <w:r>
        <w:t xml:space="preserve">- Make a 2 flapper with the following on the outside </w:t>
      </w:r>
    </w:p>
    <w:p w:rsidR="00E374F3" w:rsidRDefault="00E374F3" w:rsidP="00E374F3">
      <w:pPr>
        <w:spacing w:after="0" w:line="240" w:lineRule="auto"/>
        <w:ind w:firstLine="720"/>
      </w:pPr>
      <w:r>
        <w:t>1) spongy</w:t>
      </w:r>
    </w:p>
    <w:p w:rsidR="00E374F3" w:rsidRDefault="00E374F3" w:rsidP="00E374F3">
      <w:pPr>
        <w:spacing w:after="0" w:line="240" w:lineRule="auto"/>
      </w:pPr>
      <w:r>
        <w:tab/>
        <w:t>2) compact</w:t>
      </w:r>
    </w:p>
    <w:p w:rsidR="00E374F3" w:rsidRDefault="00E374F3" w:rsidP="00E374F3">
      <w:pPr>
        <w:spacing w:after="0" w:line="240" w:lineRule="auto"/>
      </w:pPr>
    </w:p>
    <w:p w:rsidR="00E374F3" w:rsidRDefault="00E374F3">
      <w:r w:rsidRPr="00E374F3">
        <w:t xml:space="preserve">2) </w:t>
      </w:r>
      <w:r w:rsidRPr="00E374F3">
        <w:rPr>
          <w:b/>
        </w:rPr>
        <w:t>Types of Bones</w:t>
      </w:r>
      <w:r>
        <w:rPr>
          <w:b/>
        </w:rPr>
        <w:t xml:space="preserve">- </w:t>
      </w:r>
      <w:r>
        <w:t xml:space="preserve">Make a 4 flapper with the following on the outside </w:t>
      </w:r>
    </w:p>
    <w:p w:rsidR="00E374F3" w:rsidRDefault="00E374F3" w:rsidP="00E374F3">
      <w:pPr>
        <w:spacing w:after="0" w:line="240" w:lineRule="auto"/>
        <w:ind w:firstLine="720"/>
      </w:pPr>
      <w:r>
        <w:t>1) long</w:t>
      </w:r>
    </w:p>
    <w:p w:rsidR="00E374F3" w:rsidRDefault="00E374F3" w:rsidP="00E374F3">
      <w:pPr>
        <w:spacing w:after="0" w:line="240" w:lineRule="auto"/>
      </w:pPr>
      <w:r>
        <w:tab/>
        <w:t>2) short</w:t>
      </w:r>
    </w:p>
    <w:p w:rsidR="00E374F3" w:rsidRDefault="00E374F3" w:rsidP="00E374F3">
      <w:pPr>
        <w:spacing w:after="0" w:line="240" w:lineRule="auto"/>
      </w:pPr>
      <w:r>
        <w:tab/>
        <w:t>3) flat</w:t>
      </w:r>
    </w:p>
    <w:p w:rsidR="00E374F3" w:rsidRPr="00E374F3" w:rsidRDefault="00E374F3" w:rsidP="00E374F3">
      <w:pPr>
        <w:spacing w:after="0" w:line="240" w:lineRule="auto"/>
      </w:pPr>
      <w:r>
        <w:tab/>
        <w:t>4) irregular</w:t>
      </w:r>
    </w:p>
    <w:p w:rsidR="00E374F3" w:rsidRDefault="00E374F3"/>
    <w:p w:rsidR="00E374F3" w:rsidRDefault="00E374F3">
      <w:r>
        <w:t>3) Glue in your Long Bone Coloring Worksheet.</w:t>
      </w:r>
    </w:p>
    <w:p w:rsidR="00E374F3" w:rsidRDefault="00E374F3">
      <w:r>
        <w:t xml:space="preserve">4) </w:t>
      </w:r>
      <w:bookmarkStart w:id="0" w:name="_GoBack"/>
      <w:r w:rsidR="003B1F5E" w:rsidRPr="003B1F5E">
        <w:rPr>
          <w:b/>
        </w:rPr>
        <w:t>Long Bone Structures</w:t>
      </w:r>
      <w:bookmarkEnd w:id="0"/>
      <w:r w:rsidR="003B1F5E">
        <w:t xml:space="preserve">- </w:t>
      </w:r>
      <w:r>
        <w:t>Make a 6 flapper with the following terms on the outside</w:t>
      </w:r>
    </w:p>
    <w:p w:rsidR="00E374F3" w:rsidRDefault="00E374F3" w:rsidP="00E374F3">
      <w:pPr>
        <w:spacing w:after="0" w:line="240" w:lineRule="auto"/>
        <w:ind w:firstLine="720"/>
      </w:pPr>
      <w:r>
        <w:t>1) epiphysis</w:t>
      </w:r>
    </w:p>
    <w:p w:rsidR="00E374F3" w:rsidRDefault="00E374F3" w:rsidP="00E374F3">
      <w:pPr>
        <w:spacing w:after="0" w:line="240" w:lineRule="auto"/>
      </w:pPr>
      <w:r>
        <w:tab/>
        <w:t>2) diaphysis</w:t>
      </w:r>
    </w:p>
    <w:p w:rsidR="00E374F3" w:rsidRDefault="00E374F3" w:rsidP="00E374F3">
      <w:pPr>
        <w:spacing w:after="0" w:line="240" w:lineRule="auto"/>
      </w:pPr>
      <w:r>
        <w:tab/>
        <w:t>3) periosteum</w:t>
      </w:r>
    </w:p>
    <w:p w:rsidR="00E374F3" w:rsidRDefault="00E374F3" w:rsidP="00E374F3">
      <w:pPr>
        <w:spacing w:after="0" w:line="240" w:lineRule="auto"/>
      </w:pPr>
      <w:r>
        <w:tab/>
        <w:t>4) epiphyseal line</w:t>
      </w:r>
    </w:p>
    <w:p w:rsidR="00E374F3" w:rsidRDefault="00E374F3" w:rsidP="00E374F3">
      <w:pPr>
        <w:spacing w:after="0" w:line="240" w:lineRule="auto"/>
      </w:pPr>
      <w:r>
        <w:tab/>
        <w:t>5) medullary cavity</w:t>
      </w:r>
    </w:p>
    <w:p w:rsidR="00E374F3" w:rsidRPr="00E374F3" w:rsidRDefault="00E374F3" w:rsidP="00E374F3">
      <w:pPr>
        <w:spacing w:after="0" w:line="240" w:lineRule="auto"/>
      </w:pPr>
      <w:r>
        <w:tab/>
        <w:t>6) bone marrow</w:t>
      </w:r>
    </w:p>
    <w:p w:rsidR="00E374F3" w:rsidRDefault="00E374F3"/>
    <w:p w:rsidR="00E374F3" w:rsidRDefault="00E374F3"/>
    <w:p w:rsidR="00E374F3" w:rsidRPr="00E374F3" w:rsidRDefault="00E374F3" w:rsidP="00E374F3">
      <w:pPr>
        <w:spacing w:after="0" w:line="240" w:lineRule="auto"/>
      </w:pPr>
      <w:r>
        <w:tab/>
      </w:r>
    </w:p>
    <w:p w:rsidR="00E374F3" w:rsidRDefault="00E374F3" w:rsidP="00E374F3">
      <w:r>
        <w:t xml:space="preserve">   </w:t>
      </w:r>
      <w:r>
        <w:tab/>
      </w:r>
    </w:p>
    <w:sectPr w:rsidR="00E3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3"/>
    <w:rsid w:val="003B1F5E"/>
    <w:rsid w:val="00660ECF"/>
    <w:rsid w:val="00E374F3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DED3"/>
  <w15:chartTrackingRefBased/>
  <w15:docId w15:val="{6E5B826A-672A-4EBD-B902-482EA9CB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dcterms:created xsi:type="dcterms:W3CDTF">2018-11-01T13:33:00Z</dcterms:created>
  <dcterms:modified xsi:type="dcterms:W3CDTF">2018-11-01T13:41:00Z</dcterms:modified>
</cp:coreProperties>
</file>